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514F" w14:textId="448CE2DB" w:rsidR="009D0B9F" w:rsidRPr="004B779D" w:rsidRDefault="00CE6893" w:rsidP="004B779D">
      <w:pPr>
        <w:jc w:val="both"/>
        <w:rPr>
          <w:rFonts w:ascii="Times New Roman" w:hAnsi="Times New Roman" w:cs="Times New Roman"/>
          <w:sz w:val="24"/>
          <w:szCs w:val="24"/>
        </w:rPr>
      </w:pPr>
      <w:r w:rsidRPr="004B779D">
        <w:rPr>
          <w:rFonts w:ascii="Times New Roman" w:hAnsi="Times New Roman" w:cs="Times New Roman"/>
          <w:sz w:val="24"/>
          <w:szCs w:val="24"/>
        </w:rPr>
        <w:tab/>
      </w:r>
    </w:p>
    <w:p w14:paraId="2733649C" w14:textId="2CB76E56" w:rsidR="00AA58DE" w:rsidRPr="00AC3D13" w:rsidRDefault="00CE6893" w:rsidP="00CE6893">
      <w:pPr>
        <w:jc w:val="both"/>
        <w:rPr>
          <w:rFonts w:ascii="Times New Roman" w:hAnsi="Times New Roman" w:cs="Times New Roman"/>
          <w:sz w:val="24"/>
          <w:szCs w:val="24"/>
        </w:rPr>
      </w:pPr>
      <w:r w:rsidRPr="00AC3D13">
        <w:rPr>
          <w:rFonts w:ascii="Times New Roman" w:hAnsi="Times New Roman" w:cs="Times New Roman"/>
          <w:sz w:val="24"/>
          <w:szCs w:val="24"/>
        </w:rPr>
        <w:t xml:space="preserve">Na temelju članka </w:t>
      </w:r>
      <w:r w:rsidR="00A54925" w:rsidRPr="00AC3D13">
        <w:rPr>
          <w:rFonts w:ascii="Times New Roman" w:hAnsi="Times New Roman" w:cs="Times New Roman"/>
          <w:sz w:val="24"/>
          <w:szCs w:val="24"/>
        </w:rPr>
        <w:t xml:space="preserve">17. stavka 1. </w:t>
      </w:r>
      <w:r w:rsidRPr="00AC3D13">
        <w:rPr>
          <w:rFonts w:ascii="Times New Roman" w:hAnsi="Times New Roman" w:cs="Times New Roman"/>
          <w:sz w:val="24"/>
          <w:szCs w:val="24"/>
        </w:rPr>
        <w:t>Zakona o muzejima (“Narodne novine“, broj 61/18, 98/19 i 114/22)</w:t>
      </w:r>
      <w:r w:rsidR="000A3B54" w:rsidRPr="00AC3D13">
        <w:rPr>
          <w:rFonts w:ascii="Times New Roman" w:hAnsi="Times New Roman" w:cs="Times New Roman"/>
          <w:sz w:val="24"/>
          <w:szCs w:val="24"/>
        </w:rPr>
        <w:t xml:space="preserve">, članka 12. stavka 3. </w:t>
      </w:r>
      <w:r w:rsidR="00572BE9">
        <w:rPr>
          <w:rFonts w:ascii="Times New Roman" w:hAnsi="Times New Roman" w:cs="Times New Roman"/>
          <w:sz w:val="24"/>
          <w:szCs w:val="24"/>
        </w:rPr>
        <w:t>Z</w:t>
      </w:r>
      <w:r w:rsidR="000A3B54" w:rsidRPr="00AC3D13">
        <w:rPr>
          <w:rFonts w:ascii="Times New Roman" w:hAnsi="Times New Roman" w:cs="Times New Roman"/>
          <w:sz w:val="24"/>
          <w:szCs w:val="24"/>
        </w:rPr>
        <w:t>akona o ustanovama („Narodne novine“, broj 76/93, 29, 97, 47/99, 35/08, 127/19 i 151/22)</w:t>
      </w:r>
      <w:r w:rsidR="00A54925" w:rsidRPr="00AC3D13">
        <w:rPr>
          <w:rFonts w:ascii="Times New Roman" w:hAnsi="Times New Roman" w:cs="Times New Roman"/>
          <w:sz w:val="24"/>
          <w:szCs w:val="24"/>
        </w:rPr>
        <w:t xml:space="preserve"> i</w:t>
      </w:r>
      <w:r w:rsidRPr="00AC3D13">
        <w:rPr>
          <w:rFonts w:ascii="Times New Roman" w:hAnsi="Times New Roman" w:cs="Times New Roman"/>
          <w:sz w:val="24"/>
          <w:szCs w:val="24"/>
        </w:rPr>
        <w:t xml:space="preserve"> članka </w:t>
      </w:r>
      <w:r w:rsidR="00A54925" w:rsidRPr="00AC3D13">
        <w:rPr>
          <w:rFonts w:ascii="Times New Roman" w:hAnsi="Times New Roman" w:cs="Times New Roman"/>
          <w:sz w:val="24"/>
          <w:szCs w:val="24"/>
        </w:rPr>
        <w:t xml:space="preserve">37. </w:t>
      </w:r>
      <w:r w:rsidRPr="00AC3D13">
        <w:rPr>
          <w:rFonts w:ascii="Times New Roman" w:hAnsi="Times New Roman" w:cs="Times New Roman"/>
          <w:sz w:val="24"/>
          <w:szCs w:val="24"/>
        </w:rPr>
        <w:t xml:space="preserve">Statuta Grada Šibenika („Službeni glasnik Grada Šibenika“, broj 2/21), Gradsko vijeće Grada Šibenika, na </w:t>
      </w:r>
      <w:r w:rsidR="00D86C55">
        <w:rPr>
          <w:rFonts w:ascii="Times New Roman" w:hAnsi="Times New Roman" w:cs="Times New Roman"/>
          <w:sz w:val="24"/>
          <w:szCs w:val="24"/>
        </w:rPr>
        <w:t xml:space="preserve">15. </w:t>
      </w:r>
      <w:r w:rsidRPr="00AC3D13">
        <w:rPr>
          <w:rFonts w:ascii="Times New Roman" w:hAnsi="Times New Roman" w:cs="Times New Roman"/>
          <w:sz w:val="24"/>
          <w:szCs w:val="24"/>
        </w:rPr>
        <w:t xml:space="preserve">sjednici od </w:t>
      </w:r>
      <w:r w:rsidR="00D86C55">
        <w:rPr>
          <w:rFonts w:ascii="Times New Roman" w:hAnsi="Times New Roman" w:cs="Times New Roman"/>
          <w:sz w:val="24"/>
          <w:szCs w:val="24"/>
        </w:rPr>
        <w:t xml:space="preserve">14. </w:t>
      </w:r>
      <w:r w:rsidRPr="00AC3D13">
        <w:rPr>
          <w:rFonts w:ascii="Times New Roman" w:hAnsi="Times New Roman" w:cs="Times New Roman"/>
          <w:sz w:val="24"/>
          <w:szCs w:val="24"/>
        </w:rPr>
        <w:t>rujna 2023. godine, donosi</w:t>
      </w:r>
    </w:p>
    <w:p w14:paraId="68ACE089" w14:textId="77777777" w:rsidR="00CE6893" w:rsidRPr="00AC3D13" w:rsidRDefault="00CE6893" w:rsidP="00CE6893">
      <w:pPr>
        <w:spacing w:after="0"/>
        <w:jc w:val="both"/>
        <w:rPr>
          <w:rFonts w:ascii="Times New Roman" w:hAnsi="Times New Roman" w:cs="Times New Roman"/>
          <w:sz w:val="24"/>
          <w:szCs w:val="24"/>
        </w:rPr>
      </w:pPr>
    </w:p>
    <w:p w14:paraId="5E896F87" w14:textId="5D955E49" w:rsidR="00CE6893" w:rsidRPr="00AC3D13" w:rsidRDefault="00CE6893" w:rsidP="00CE6893">
      <w:pPr>
        <w:spacing w:after="0"/>
        <w:jc w:val="center"/>
        <w:rPr>
          <w:rFonts w:ascii="Times New Roman" w:hAnsi="Times New Roman" w:cs="Times New Roman"/>
          <w:b/>
          <w:bCs/>
          <w:sz w:val="24"/>
          <w:szCs w:val="24"/>
        </w:rPr>
      </w:pPr>
      <w:r w:rsidRPr="00AC3D13">
        <w:rPr>
          <w:rFonts w:ascii="Times New Roman" w:hAnsi="Times New Roman" w:cs="Times New Roman"/>
          <w:b/>
          <w:bCs/>
          <w:sz w:val="24"/>
          <w:szCs w:val="24"/>
        </w:rPr>
        <w:t>ODLUKU</w:t>
      </w:r>
    </w:p>
    <w:p w14:paraId="276F05AA" w14:textId="7D19B67B" w:rsidR="00CE6893" w:rsidRPr="00AC3D13" w:rsidRDefault="00CE6893" w:rsidP="00CE6893">
      <w:pPr>
        <w:spacing w:after="0"/>
        <w:jc w:val="center"/>
        <w:rPr>
          <w:rFonts w:ascii="Times New Roman" w:hAnsi="Times New Roman" w:cs="Times New Roman"/>
          <w:b/>
          <w:bCs/>
          <w:sz w:val="24"/>
          <w:szCs w:val="24"/>
        </w:rPr>
      </w:pPr>
      <w:r w:rsidRPr="00AC3D13">
        <w:rPr>
          <w:rFonts w:ascii="Times New Roman" w:hAnsi="Times New Roman" w:cs="Times New Roman"/>
          <w:b/>
          <w:bCs/>
          <w:sz w:val="24"/>
          <w:szCs w:val="24"/>
        </w:rPr>
        <w:t>o izmjen</w:t>
      </w:r>
      <w:r w:rsidR="005451A0">
        <w:rPr>
          <w:rFonts w:ascii="Times New Roman" w:hAnsi="Times New Roman" w:cs="Times New Roman"/>
          <w:b/>
          <w:bCs/>
          <w:sz w:val="24"/>
          <w:szCs w:val="24"/>
        </w:rPr>
        <w:t>ama</w:t>
      </w:r>
      <w:r w:rsidRPr="00AC3D13">
        <w:rPr>
          <w:rFonts w:ascii="Times New Roman" w:hAnsi="Times New Roman" w:cs="Times New Roman"/>
          <w:b/>
          <w:bCs/>
          <w:sz w:val="24"/>
          <w:szCs w:val="24"/>
        </w:rPr>
        <w:t xml:space="preserve"> i dopun</w:t>
      </w:r>
      <w:r w:rsidR="005451A0">
        <w:rPr>
          <w:rFonts w:ascii="Times New Roman" w:hAnsi="Times New Roman" w:cs="Times New Roman"/>
          <w:b/>
          <w:bCs/>
          <w:sz w:val="24"/>
          <w:szCs w:val="24"/>
        </w:rPr>
        <w:t>ama</w:t>
      </w:r>
      <w:r w:rsidRPr="00AC3D13">
        <w:rPr>
          <w:rFonts w:ascii="Times New Roman" w:hAnsi="Times New Roman" w:cs="Times New Roman"/>
          <w:b/>
          <w:bCs/>
          <w:sz w:val="24"/>
          <w:szCs w:val="24"/>
        </w:rPr>
        <w:t xml:space="preserve"> Odluke o statusu, djelatnostima i ustrojstvu </w:t>
      </w:r>
    </w:p>
    <w:p w14:paraId="5ED1FACC" w14:textId="02FC6302" w:rsidR="00CE6893" w:rsidRPr="00AC3D13" w:rsidRDefault="00CE6893" w:rsidP="00CE6893">
      <w:pPr>
        <w:spacing w:after="0"/>
        <w:jc w:val="center"/>
        <w:rPr>
          <w:rFonts w:ascii="Times New Roman" w:hAnsi="Times New Roman" w:cs="Times New Roman"/>
          <w:b/>
          <w:bCs/>
          <w:sz w:val="24"/>
          <w:szCs w:val="24"/>
        </w:rPr>
      </w:pPr>
      <w:r w:rsidRPr="00AC3D13">
        <w:rPr>
          <w:rFonts w:ascii="Times New Roman" w:hAnsi="Times New Roman" w:cs="Times New Roman"/>
          <w:b/>
          <w:bCs/>
          <w:sz w:val="24"/>
          <w:szCs w:val="24"/>
        </w:rPr>
        <w:t xml:space="preserve">Galerije likovnih umjetnosti Svetog </w:t>
      </w:r>
      <w:proofErr w:type="spellStart"/>
      <w:r w:rsidRPr="00AC3D13">
        <w:rPr>
          <w:rFonts w:ascii="Times New Roman" w:hAnsi="Times New Roman" w:cs="Times New Roman"/>
          <w:b/>
          <w:bCs/>
          <w:sz w:val="24"/>
          <w:szCs w:val="24"/>
        </w:rPr>
        <w:t>Krševana</w:t>
      </w:r>
      <w:proofErr w:type="spellEnd"/>
      <w:r w:rsidRPr="00AC3D13">
        <w:rPr>
          <w:rFonts w:ascii="Times New Roman" w:hAnsi="Times New Roman" w:cs="Times New Roman"/>
          <w:b/>
          <w:bCs/>
          <w:sz w:val="24"/>
          <w:szCs w:val="24"/>
        </w:rPr>
        <w:t xml:space="preserve"> Šibenik</w:t>
      </w:r>
    </w:p>
    <w:p w14:paraId="4A117049" w14:textId="77777777" w:rsidR="00CE6893" w:rsidRPr="00AC3D13" w:rsidRDefault="00CE6893" w:rsidP="00CE6893">
      <w:pPr>
        <w:spacing w:after="0"/>
        <w:jc w:val="center"/>
        <w:rPr>
          <w:rFonts w:ascii="Times New Roman" w:hAnsi="Times New Roman" w:cs="Times New Roman"/>
          <w:b/>
          <w:bCs/>
          <w:sz w:val="24"/>
          <w:szCs w:val="24"/>
        </w:rPr>
      </w:pPr>
    </w:p>
    <w:p w14:paraId="13B41ABC" w14:textId="77777777" w:rsidR="00CE6893" w:rsidRPr="00AC3D13" w:rsidRDefault="00CE6893" w:rsidP="00CE6893">
      <w:pPr>
        <w:spacing w:after="0"/>
        <w:jc w:val="center"/>
        <w:rPr>
          <w:rFonts w:ascii="Times New Roman" w:hAnsi="Times New Roman" w:cs="Times New Roman"/>
          <w:b/>
          <w:bCs/>
          <w:sz w:val="24"/>
          <w:szCs w:val="24"/>
        </w:rPr>
      </w:pPr>
    </w:p>
    <w:p w14:paraId="5E30FC30" w14:textId="15C316C1" w:rsidR="00CE6893" w:rsidRPr="00AC3D13" w:rsidRDefault="009D0B9F" w:rsidP="00CE6893">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p>
    <w:p w14:paraId="74E4BF15" w14:textId="77777777" w:rsidR="00CE6893" w:rsidRPr="00AC3D13" w:rsidRDefault="00CE6893" w:rsidP="00CE6893">
      <w:pPr>
        <w:spacing w:after="0"/>
        <w:jc w:val="center"/>
        <w:rPr>
          <w:rFonts w:ascii="Times New Roman" w:hAnsi="Times New Roman" w:cs="Times New Roman"/>
          <w:b/>
          <w:bCs/>
          <w:sz w:val="24"/>
          <w:szCs w:val="24"/>
        </w:rPr>
      </w:pPr>
    </w:p>
    <w:p w14:paraId="44AB4792" w14:textId="77777777" w:rsidR="009D0B9F" w:rsidRDefault="00CE6893" w:rsidP="00D64C67">
      <w:pPr>
        <w:spacing w:after="0"/>
        <w:ind w:firstLine="708"/>
        <w:jc w:val="both"/>
        <w:rPr>
          <w:rFonts w:ascii="Times New Roman" w:hAnsi="Times New Roman" w:cs="Times New Roman"/>
          <w:i/>
          <w:iCs/>
          <w:sz w:val="24"/>
          <w:szCs w:val="24"/>
        </w:rPr>
      </w:pPr>
      <w:r w:rsidRPr="00AC3D13">
        <w:rPr>
          <w:rFonts w:ascii="Times New Roman" w:hAnsi="Times New Roman" w:cs="Times New Roman"/>
          <w:sz w:val="24"/>
          <w:szCs w:val="24"/>
        </w:rPr>
        <w:t xml:space="preserve">U Odluci o statusu, djelatnostima i ustrojstvu Galerije likovnih umjetnosti Svetog </w:t>
      </w:r>
      <w:proofErr w:type="spellStart"/>
      <w:r w:rsidRPr="00AC3D13">
        <w:rPr>
          <w:rFonts w:ascii="Times New Roman" w:hAnsi="Times New Roman" w:cs="Times New Roman"/>
          <w:sz w:val="24"/>
          <w:szCs w:val="24"/>
        </w:rPr>
        <w:t>Krševana</w:t>
      </w:r>
      <w:proofErr w:type="spellEnd"/>
      <w:r w:rsidRPr="00AC3D13">
        <w:rPr>
          <w:rFonts w:ascii="Times New Roman" w:hAnsi="Times New Roman" w:cs="Times New Roman"/>
          <w:sz w:val="24"/>
          <w:szCs w:val="24"/>
        </w:rPr>
        <w:t xml:space="preserve"> Šibenik („Službeni vjesnik Šibensko-kninske županije“ broj 18/06</w:t>
      </w:r>
      <w:r w:rsidR="00A54925" w:rsidRPr="00AC3D13">
        <w:rPr>
          <w:rFonts w:ascii="Times New Roman" w:hAnsi="Times New Roman" w:cs="Times New Roman"/>
          <w:sz w:val="24"/>
          <w:szCs w:val="24"/>
        </w:rPr>
        <w:t xml:space="preserve"> </w:t>
      </w:r>
      <w:r w:rsidRPr="00AC3D13">
        <w:rPr>
          <w:rFonts w:ascii="Times New Roman" w:hAnsi="Times New Roman" w:cs="Times New Roman"/>
          <w:sz w:val="24"/>
          <w:szCs w:val="24"/>
        </w:rPr>
        <w:t>i „Službeni glasnik Grada Šibenika“ broj 11/10 i 4/1</w:t>
      </w:r>
      <w:r w:rsidR="002834E6">
        <w:rPr>
          <w:rFonts w:ascii="Times New Roman" w:hAnsi="Times New Roman" w:cs="Times New Roman"/>
          <w:sz w:val="24"/>
          <w:szCs w:val="24"/>
        </w:rPr>
        <w:t>9</w:t>
      </w:r>
      <w:r w:rsidRPr="00AC3D13">
        <w:rPr>
          <w:rFonts w:ascii="Times New Roman" w:hAnsi="Times New Roman" w:cs="Times New Roman"/>
          <w:sz w:val="24"/>
          <w:szCs w:val="24"/>
        </w:rPr>
        <w:t>)</w:t>
      </w:r>
      <w:r w:rsidR="00AC3D13">
        <w:rPr>
          <w:rFonts w:ascii="Times New Roman" w:hAnsi="Times New Roman" w:cs="Times New Roman"/>
          <w:sz w:val="24"/>
          <w:szCs w:val="24"/>
        </w:rPr>
        <w:t>,</w:t>
      </w:r>
      <w:r w:rsidRPr="00AC3D13">
        <w:rPr>
          <w:rFonts w:ascii="Times New Roman" w:hAnsi="Times New Roman" w:cs="Times New Roman"/>
          <w:sz w:val="24"/>
          <w:szCs w:val="24"/>
        </w:rPr>
        <w:t xml:space="preserve"> </w:t>
      </w:r>
      <w:r w:rsidR="00AC3D13">
        <w:rPr>
          <w:rFonts w:ascii="Times New Roman" w:hAnsi="Times New Roman" w:cs="Times New Roman"/>
          <w:sz w:val="24"/>
          <w:szCs w:val="24"/>
        </w:rPr>
        <w:t xml:space="preserve">u Glavi I. </w:t>
      </w:r>
      <w:r w:rsidR="00D64C67">
        <w:rPr>
          <w:rFonts w:ascii="Times New Roman" w:hAnsi="Times New Roman" w:cs="Times New Roman"/>
          <w:sz w:val="24"/>
          <w:szCs w:val="24"/>
        </w:rPr>
        <w:t xml:space="preserve">točci 1. u podstavku: 2. riječi: </w:t>
      </w:r>
      <w:r w:rsidR="00D64C67" w:rsidRPr="00D64C67">
        <w:rPr>
          <w:rFonts w:ascii="Times New Roman" w:hAnsi="Times New Roman" w:cs="Times New Roman"/>
          <w:i/>
          <w:iCs/>
          <w:sz w:val="24"/>
          <w:szCs w:val="24"/>
        </w:rPr>
        <w:t>„Šibenske županije“</w:t>
      </w:r>
      <w:r w:rsidR="00AC3D13" w:rsidRPr="00D64C67">
        <w:rPr>
          <w:rFonts w:ascii="Times New Roman" w:hAnsi="Times New Roman" w:cs="Times New Roman"/>
          <w:i/>
          <w:iCs/>
          <w:sz w:val="24"/>
          <w:szCs w:val="24"/>
        </w:rPr>
        <w:t xml:space="preserve"> </w:t>
      </w:r>
      <w:r w:rsidR="00D64C67" w:rsidRPr="00D64C67">
        <w:rPr>
          <w:rFonts w:ascii="Times New Roman" w:hAnsi="Times New Roman" w:cs="Times New Roman"/>
          <w:i/>
          <w:iCs/>
          <w:sz w:val="24"/>
          <w:szCs w:val="24"/>
        </w:rPr>
        <w:t>zamjenjuju se</w:t>
      </w:r>
      <w:r w:rsidR="00D64C67">
        <w:rPr>
          <w:rFonts w:ascii="Times New Roman" w:hAnsi="Times New Roman" w:cs="Times New Roman"/>
          <w:i/>
          <w:iCs/>
          <w:sz w:val="24"/>
          <w:szCs w:val="24"/>
        </w:rPr>
        <w:t xml:space="preserve"> s</w:t>
      </w:r>
      <w:r w:rsidR="00D64C67" w:rsidRPr="00D64C67">
        <w:rPr>
          <w:rFonts w:ascii="Times New Roman" w:hAnsi="Times New Roman" w:cs="Times New Roman"/>
          <w:i/>
          <w:iCs/>
          <w:sz w:val="24"/>
          <w:szCs w:val="24"/>
        </w:rPr>
        <w:t xml:space="preserve"> riječi: „Galerije“</w:t>
      </w:r>
      <w:r w:rsidR="009D0B9F">
        <w:rPr>
          <w:rFonts w:ascii="Times New Roman" w:hAnsi="Times New Roman" w:cs="Times New Roman"/>
          <w:i/>
          <w:iCs/>
          <w:sz w:val="24"/>
          <w:szCs w:val="24"/>
        </w:rPr>
        <w:t>.</w:t>
      </w:r>
    </w:p>
    <w:p w14:paraId="05BEA102" w14:textId="0606F14F" w:rsidR="00D64C67" w:rsidRDefault="009D0B9F" w:rsidP="00D64C67">
      <w:pPr>
        <w:spacing w:after="0"/>
        <w:ind w:firstLine="708"/>
        <w:jc w:val="both"/>
        <w:rPr>
          <w:rFonts w:ascii="Times New Roman" w:hAnsi="Times New Roman" w:cs="Times New Roman"/>
          <w:i/>
          <w:iCs/>
          <w:sz w:val="24"/>
          <w:szCs w:val="24"/>
        </w:rPr>
      </w:pPr>
      <w:r w:rsidRPr="009D0B9F">
        <w:rPr>
          <w:rFonts w:ascii="Times New Roman" w:hAnsi="Times New Roman" w:cs="Times New Roman"/>
          <w:sz w:val="24"/>
          <w:szCs w:val="24"/>
        </w:rPr>
        <w:t>U istoj Glavi i istoj točci</w:t>
      </w:r>
      <w:r w:rsidR="00D64C67" w:rsidRPr="009D0B9F">
        <w:rPr>
          <w:rFonts w:ascii="Times New Roman" w:hAnsi="Times New Roman" w:cs="Times New Roman"/>
          <w:sz w:val="24"/>
          <w:szCs w:val="24"/>
        </w:rPr>
        <w:t xml:space="preserve"> u podstavku 6.</w:t>
      </w:r>
      <w:r w:rsidR="00D64C67" w:rsidRPr="00D64C67">
        <w:rPr>
          <w:rFonts w:ascii="Times New Roman" w:hAnsi="Times New Roman" w:cs="Times New Roman"/>
          <w:sz w:val="24"/>
          <w:szCs w:val="24"/>
        </w:rPr>
        <w:t xml:space="preserve"> brišu se riječi</w:t>
      </w:r>
      <w:r w:rsidR="00D64C67">
        <w:rPr>
          <w:rFonts w:ascii="Times New Roman" w:hAnsi="Times New Roman" w:cs="Times New Roman"/>
          <w:i/>
          <w:iCs/>
          <w:sz w:val="24"/>
          <w:szCs w:val="24"/>
        </w:rPr>
        <w:t xml:space="preserve">. „ i Drnišu, te u općinama na području Županije šibenske“ </w:t>
      </w:r>
    </w:p>
    <w:p w14:paraId="3C7A3B41" w14:textId="77777777" w:rsidR="009D0B9F" w:rsidRDefault="009D0B9F" w:rsidP="009D0B9F">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 xml:space="preserve">U istoj Glavi i istoj točci </w:t>
      </w:r>
      <w:r w:rsidRPr="009D0B9F">
        <w:rPr>
          <w:rFonts w:ascii="Times New Roman" w:hAnsi="Times New Roman" w:cs="Times New Roman"/>
          <w:sz w:val="24"/>
          <w:szCs w:val="24"/>
        </w:rPr>
        <w:t>u podstavku 7. riječi</w:t>
      </w:r>
      <w:r>
        <w:rPr>
          <w:rFonts w:ascii="Times New Roman" w:hAnsi="Times New Roman" w:cs="Times New Roman"/>
          <w:i/>
          <w:iCs/>
          <w:sz w:val="24"/>
          <w:szCs w:val="24"/>
        </w:rPr>
        <w:t xml:space="preserve"> „muzejskoj djelatnosti“ zamjenjuje se riječju „muzejima“.</w:t>
      </w:r>
    </w:p>
    <w:p w14:paraId="5B11069A" w14:textId="383FFCA3" w:rsidR="009D0B9F" w:rsidRPr="009D0B9F" w:rsidRDefault="009D0B9F" w:rsidP="00D64C67">
      <w:pPr>
        <w:spacing w:after="0"/>
        <w:ind w:firstLine="708"/>
        <w:jc w:val="both"/>
        <w:rPr>
          <w:rFonts w:ascii="Times New Roman" w:hAnsi="Times New Roman" w:cs="Times New Roman"/>
          <w:sz w:val="24"/>
          <w:szCs w:val="24"/>
        </w:rPr>
      </w:pPr>
    </w:p>
    <w:p w14:paraId="6F8EA7C2" w14:textId="77777777" w:rsidR="00AC3D13" w:rsidRDefault="00AC3D13" w:rsidP="00C67C57">
      <w:pPr>
        <w:spacing w:after="0"/>
        <w:jc w:val="both"/>
        <w:rPr>
          <w:rFonts w:ascii="Times New Roman" w:hAnsi="Times New Roman" w:cs="Times New Roman"/>
          <w:sz w:val="24"/>
          <w:szCs w:val="24"/>
        </w:rPr>
      </w:pPr>
    </w:p>
    <w:p w14:paraId="7634AEC6" w14:textId="2595D04A" w:rsidR="00C67C57" w:rsidRPr="00C67C57" w:rsidRDefault="009D0B9F" w:rsidP="00C67C57">
      <w:pPr>
        <w:spacing w:after="0"/>
        <w:jc w:val="center"/>
        <w:rPr>
          <w:rFonts w:ascii="Times New Roman" w:hAnsi="Times New Roman" w:cs="Times New Roman"/>
          <w:b/>
          <w:bCs/>
          <w:sz w:val="24"/>
          <w:szCs w:val="24"/>
        </w:rPr>
      </w:pPr>
      <w:r>
        <w:rPr>
          <w:rFonts w:ascii="Times New Roman" w:hAnsi="Times New Roman" w:cs="Times New Roman"/>
          <w:b/>
          <w:bCs/>
          <w:sz w:val="24"/>
          <w:szCs w:val="24"/>
        </w:rPr>
        <w:t>II.</w:t>
      </w:r>
    </w:p>
    <w:p w14:paraId="0991C7E3" w14:textId="7023899A" w:rsidR="00C67C57" w:rsidRPr="00C67C57" w:rsidRDefault="00C67C57" w:rsidP="00C67C57">
      <w:pPr>
        <w:spacing w:after="0"/>
        <w:jc w:val="both"/>
        <w:rPr>
          <w:rFonts w:ascii="Times New Roman" w:hAnsi="Times New Roman" w:cs="Times New Roman"/>
          <w:sz w:val="24"/>
          <w:szCs w:val="24"/>
        </w:rPr>
      </w:pPr>
      <w:r>
        <w:rPr>
          <w:rFonts w:ascii="Times New Roman" w:hAnsi="Times New Roman" w:cs="Times New Roman"/>
          <w:sz w:val="24"/>
          <w:szCs w:val="24"/>
        </w:rPr>
        <w:tab/>
      </w:r>
      <w:r w:rsidR="00572BE9">
        <w:rPr>
          <w:rFonts w:ascii="Times New Roman" w:hAnsi="Times New Roman" w:cs="Times New Roman"/>
          <w:sz w:val="24"/>
          <w:szCs w:val="24"/>
        </w:rPr>
        <w:t xml:space="preserve">U Glavi II. </w:t>
      </w:r>
      <w:r w:rsidR="009D0B9F">
        <w:rPr>
          <w:rFonts w:ascii="Times New Roman" w:hAnsi="Times New Roman" w:cs="Times New Roman"/>
          <w:sz w:val="24"/>
          <w:szCs w:val="24"/>
        </w:rPr>
        <w:t>t</w:t>
      </w:r>
      <w:r>
        <w:rPr>
          <w:rFonts w:ascii="Times New Roman" w:hAnsi="Times New Roman" w:cs="Times New Roman"/>
          <w:sz w:val="24"/>
          <w:szCs w:val="24"/>
        </w:rPr>
        <w:t>očka 13. mijenja se i glasi:</w:t>
      </w:r>
      <w:r w:rsidR="006C70B1" w:rsidRPr="00AC3D13">
        <w:rPr>
          <w:rFonts w:ascii="Times New Roman" w:hAnsi="Times New Roman" w:cs="Times New Roman"/>
          <w:i/>
          <w:iCs/>
          <w:sz w:val="24"/>
          <w:szCs w:val="24"/>
        </w:rPr>
        <w:t xml:space="preserve">“ </w:t>
      </w:r>
      <w:r>
        <w:rPr>
          <w:rFonts w:ascii="Times New Roman" w:hAnsi="Times New Roman" w:cs="Times New Roman"/>
          <w:i/>
          <w:iCs/>
          <w:sz w:val="24"/>
          <w:szCs w:val="24"/>
        </w:rPr>
        <w:t xml:space="preserve">Za </w:t>
      </w:r>
      <w:r w:rsidR="006C70B1" w:rsidRPr="00AC3D13">
        <w:rPr>
          <w:rFonts w:ascii="Times New Roman" w:hAnsi="Times New Roman" w:cs="Times New Roman"/>
          <w:i/>
          <w:iCs/>
          <w:sz w:val="24"/>
          <w:szCs w:val="24"/>
        </w:rPr>
        <w:t>Ravnatelj</w:t>
      </w:r>
      <w:r>
        <w:rPr>
          <w:rFonts w:ascii="Times New Roman" w:hAnsi="Times New Roman" w:cs="Times New Roman"/>
          <w:i/>
          <w:iCs/>
          <w:sz w:val="24"/>
          <w:szCs w:val="24"/>
        </w:rPr>
        <w:t>a</w:t>
      </w:r>
      <w:r w:rsidR="006C70B1" w:rsidRPr="00AC3D13">
        <w:rPr>
          <w:rFonts w:ascii="Times New Roman" w:hAnsi="Times New Roman" w:cs="Times New Roman"/>
          <w:i/>
          <w:iCs/>
          <w:sz w:val="24"/>
          <w:szCs w:val="24"/>
        </w:rPr>
        <w:t xml:space="preserve"> ustanove može se na temelju </w:t>
      </w:r>
      <w:r>
        <w:rPr>
          <w:rFonts w:ascii="Times New Roman" w:hAnsi="Times New Roman" w:cs="Times New Roman"/>
          <w:i/>
          <w:iCs/>
          <w:sz w:val="24"/>
          <w:szCs w:val="24"/>
        </w:rPr>
        <w:t xml:space="preserve">predloženog </w:t>
      </w:r>
      <w:r w:rsidR="006C70B1" w:rsidRPr="00AC3D13">
        <w:rPr>
          <w:rFonts w:ascii="Times New Roman" w:hAnsi="Times New Roman" w:cs="Times New Roman"/>
          <w:i/>
          <w:iCs/>
          <w:sz w:val="24"/>
          <w:szCs w:val="24"/>
        </w:rPr>
        <w:t>četverogodišnjeg programa rada imenova</w:t>
      </w:r>
      <w:r w:rsidR="000A3B54" w:rsidRPr="00AC3D13">
        <w:rPr>
          <w:rFonts w:ascii="Times New Roman" w:hAnsi="Times New Roman" w:cs="Times New Roman"/>
          <w:i/>
          <w:iCs/>
          <w:sz w:val="24"/>
          <w:szCs w:val="24"/>
        </w:rPr>
        <w:t xml:space="preserve">ti </w:t>
      </w:r>
      <w:r w:rsidR="006C70B1" w:rsidRPr="00AC3D13">
        <w:rPr>
          <w:rFonts w:ascii="Times New Roman" w:hAnsi="Times New Roman" w:cs="Times New Roman"/>
          <w:i/>
          <w:iCs/>
          <w:sz w:val="24"/>
          <w:szCs w:val="24"/>
        </w:rPr>
        <w:t>osoba  koja uz opće zakonske uvjete za zasnivanje radnog odnosa ispunjava i sljedeće uvjete:</w:t>
      </w:r>
    </w:p>
    <w:p w14:paraId="38AE0D0F" w14:textId="77777777" w:rsidR="00C67C57" w:rsidRPr="00C67C57" w:rsidRDefault="00C67C57" w:rsidP="00C67C57">
      <w:pPr>
        <w:numPr>
          <w:ilvl w:val="0"/>
          <w:numId w:val="1"/>
        </w:numPr>
        <w:spacing w:after="0" w:line="240" w:lineRule="auto"/>
        <w:jc w:val="both"/>
        <w:rPr>
          <w:rFonts w:ascii="Times New Roman" w:eastAsia="Times New Roman" w:hAnsi="Times New Roman" w:cs="Times New Roman"/>
          <w:i/>
          <w:iCs/>
          <w:kern w:val="0"/>
          <w:sz w:val="24"/>
          <w:szCs w:val="24"/>
          <w:lang w:eastAsia="hr-HR"/>
          <w14:ligatures w14:val="none"/>
        </w:rPr>
      </w:pPr>
      <w:r w:rsidRPr="00C67C57">
        <w:rPr>
          <w:rFonts w:ascii="Times New Roman" w:eastAsia="Times New Roman" w:hAnsi="Times New Roman" w:cs="Times New Roman"/>
          <w:i/>
          <w:iCs/>
          <w:kern w:val="0"/>
          <w:sz w:val="24"/>
          <w:szCs w:val="24"/>
          <w:lang w:eastAsia="hr-HR"/>
          <w14:ligatures w14:val="none"/>
        </w:rPr>
        <w:t xml:space="preserve">završen diplomski sveučilišni studij ili integrirani preddiplomski i diplomski sveučilišni studij ili specijalistički diplomski stručni studij ili s njim izjednačen studij </w:t>
      </w:r>
    </w:p>
    <w:p w14:paraId="0837B7C4" w14:textId="408D760C" w:rsidR="00C67C57" w:rsidRPr="00C67C57" w:rsidRDefault="00C67C57" w:rsidP="00C67C57">
      <w:pPr>
        <w:numPr>
          <w:ilvl w:val="0"/>
          <w:numId w:val="1"/>
        </w:numPr>
        <w:spacing w:after="0" w:line="240" w:lineRule="auto"/>
        <w:jc w:val="both"/>
        <w:rPr>
          <w:rFonts w:ascii="Times New Roman" w:eastAsia="Times New Roman" w:hAnsi="Times New Roman" w:cs="Times New Roman"/>
          <w:i/>
          <w:iCs/>
          <w:kern w:val="0"/>
          <w:sz w:val="24"/>
          <w:szCs w:val="24"/>
          <w:lang w:eastAsia="hr-HR"/>
          <w14:ligatures w14:val="none"/>
        </w:rPr>
      </w:pPr>
      <w:r w:rsidRPr="00C67C57">
        <w:rPr>
          <w:rFonts w:ascii="Times New Roman" w:eastAsia="Times New Roman" w:hAnsi="Times New Roman" w:cs="Times New Roman"/>
          <w:i/>
          <w:iCs/>
          <w:kern w:val="0"/>
          <w:sz w:val="24"/>
          <w:szCs w:val="24"/>
          <w:lang w:eastAsia="hr-HR"/>
          <w14:ligatures w14:val="none"/>
        </w:rPr>
        <w:t xml:space="preserve"> najmanje pet godina rada u muzeju ili deset godina rada u kulturi, znanosti ili obrazovanju i odlikuje se stručnim, radnim i organizacijskim sposobnostima.</w:t>
      </w:r>
      <w:r>
        <w:rPr>
          <w:rFonts w:ascii="Times New Roman" w:eastAsia="Times New Roman" w:hAnsi="Times New Roman" w:cs="Times New Roman"/>
          <w:i/>
          <w:iCs/>
          <w:kern w:val="0"/>
          <w:sz w:val="24"/>
          <w:szCs w:val="24"/>
          <w:lang w:eastAsia="hr-HR"/>
          <w14:ligatures w14:val="none"/>
        </w:rPr>
        <w:t>“</w:t>
      </w:r>
    </w:p>
    <w:p w14:paraId="6D565484" w14:textId="000B2EE3" w:rsidR="00CE6893" w:rsidRPr="00AC3D13" w:rsidRDefault="009D0B9F" w:rsidP="00572BE9">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U istoj Glavi t</w:t>
      </w:r>
      <w:r w:rsidR="00C67C57">
        <w:rPr>
          <w:rFonts w:ascii="Times New Roman" w:hAnsi="Times New Roman" w:cs="Times New Roman"/>
          <w:sz w:val="24"/>
          <w:szCs w:val="24"/>
        </w:rPr>
        <w:t xml:space="preserve">očka </w:t>
      </w:r>
      <w:r w:rsidR="00A54925" w:rsidRPr="00AC3D13">
        <w:rPr>
          <w:rFonts w:ascii="Times New Roman" w:hAnsi="Times New Roman" w:cs="Times New Roman"/>
          <w:sz w:val="24"/>
          <w:szCs w:val="24"/>
        </w:rPr>
        <w:t xml:space="preserve">14. mijenja se i glasi: </w:t>
      </w:r>
      <w:r w:rsidR="00A54925" w:rsidRPr="00AC3D13">
        <w:rPr>
          <w:rFonts w:ascii="Times New Roman" w:hAnsi="Times New Roman" w:cs="Times New Roman"/>
          <w:i/>
          <w:iCs/>
          <w:sz w:val="24"/>
          <w:szCs w:val="24"/>
        </w:rPr>
        <w:t xml:space="preserve">„Ravnatelja imenuje i razrješuje </w:t>
      </w:r>
      <w:r>
        <w:rPr>
          <w:rFonts w:ascii="Times New Roman" w:hAnsi="Times New Roman" w:cs="Times New Roman"/>
          <w:i/>
          <w:iCs/>
          <w:sz w:val="24"/>
          <w:szCs w:val="24"/>
        </w:rPr>
        <w:t xml:space="preserve">izvršno tijelo </w:t>
      </w:r>
      <w:r w:rsidR="00A54925" w:rsidRPr="00AC3D13">
        <w:rPr>
          <w:rFonts w:ascii="Times New Roman" w:hAnsi="Times New Roman" w:cs="Times New Roman"/>
          <w:i/>
          <w:iCs/>
          <w:sz w:val="24"/>
          <w:szCs w:val="24"/>
        </w:rPr>
        <w:t>osnivač</w:t>
      </w:r>
      <w:r>
        <w:rPr>
          <w:rFonts w:ascii="Times New Roman" w:hAnsi="Times New Roman" w:cs="Times New Roman"/>
          <w:i/>
          <w:iCs/>
          <w:sz w:val="24"/>
          <w:szCs w:val="24"/>
        </w:rPr>
        <w:t>a</w:t>
      </w:r>
      <w:r w:rsidR="00A54925" w:rsidRPr="00AC3D13">
        <w:rPr>
          <w:rFonts w:ascii="Times New Roman" w:hAnsi="Times New Roman" w:cs="Times New Roman"/>
          <w:i/>
          <w:iCs/>
          <w:sz w:val="24"/>
          <w:szCs w:val="24"/>
        </w:rPr>
        <w:t>, a način razrješenja i imenovanja pobliže se uređuje statutom</w:t>
      </w:r>
      <w:r w:rsidR="00B26536" w:rsidRPr="00AC3D13">
        <w:rPr>
          <w:rFonts w:ascii="Times New Roman" w:hAnsi="Times New Roman" w:cs="Times New Roman"/>
          <w:i/>
          <w:iCs/>
          <w:sz w:val="24"/>
          <w:szCs w:val="24"/>
        </w:rPr>
        <w:t>.</w:t>
      </w:r>
    </w:p>
    <w:p w14:paraId="2D19C1DB" w14:textId="5FD4D555" w:rsidR="00A54925" w:rsidRPr="00AC3D13" w:rsidRDefault="00A54925" w:rsidP="00CE6893">
      <w:pPr>
        <w:spacing w:after="0"/>
        <w:jc w:val="both"/>
        <w:rPr>
          <w:rFonts w:ascii="Times New Roman" w:hAnsi="Times New Roman" w:cs="Times New Roman"/>
          <w:i/>
          <w:iCs/>
          <w:sz w:val="24"/>
          <w:szCs w:val="24"/>
        </w:rPr>
      </w:pPr>
      <w:r w:rsidRPr="00AC3D13">
        <w:rPr>
          <w:rFonts w:ascii="Times New Roman" w:hAnsi="Times New Roman" w:cs="Times New Roman"/>
          <w:i/>
          <w:iCs/>
          <w:sz w:val="24"/>
          <w:szCs w:val="24"/>
        </w:rPr>
        <w:t>Javni natječaj za imenovanje ravnatelja raspisuje i provodi osnivač.</w:t>
      </w:r>
      <w:r w:rsidR="00C9780A" w:rsidRPr="00AC3D13">
        <w:rPr>
          <w:rFonts w:ascii="Times New Roman" w:hAnsi="Times New Roman" w:cs="Times New Roman"/>
          <w:i/>
          <w:iCs/>
          <w:sz w:val="24"/>
          <w:szCs w:val="24"/>
        </w:rPr>
        <w:t>“</w:t>
      </w:r>
    </w:p>
    <w:p w14:paraId="04C96774" w14:textId="6F893B56" w:rsidR="00C9780A" w:rsidRPr="00AC3D13" w:rsidRDefault="009D0B9F" w:rsidP="00572BE9">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U istoj Glavi t</w:t>
      </w:r>
      <w:r w:rsidR="00C67C57">
        <w:rPr>
          <w:rFonts w:ascii="Times New Roman" w:hAnsi="Times New Roman" w:cs="Times New Roman"/>
          <w:sz w:val="24"/>
          <w:szCs w:val="24"/>
        </w:rPr>
        <w:t xml:space="preserve">očka </w:t>
      </w:r>
      <w:r w:rsidR="00C9780A" w:rsidRPr="00AC3D13">
        <w:rPr>
          <w:rFonts w:ascii="Times New Roman" w:hAnsi="Times New Roman" w:cs="Times New Roman"/>
          <w:sz w:val="24"/>
          <w:szCs w:val="24"/>
        </w:rPr>
        <w:t xml:space="preserve"> 15. mijenja se i glasi: </w:t>
      </w:r>
    </w:p>
    <w:p w14:paraId="2988E078" w14:textId="5349FB32" w:rsidR="00CE6893" w:rsidRPr="00AC3D13" w:rsidRDefault="00C9780A" w:rsidP="00CE6893">
      <w:pPr>
        <w:spacing w:after="0"/>
        <w:jc w:val="both"/>
        <w:rPr>
          <w:rFonts w:ascii="Times New Roman" w:hAnsi="Times New Roman" w:cs="Times New Roman"/>
          <w:i/>
          <w:iCs/>
          <w:sz w:val="24"/>
          <w:szCs w:val="24"/>
        </w:rPr>
      </w:pPr>
      <w:r w:rsidRPr="00AC3D13">
        <w:rPr>
          <w:rFonts w:ascii="Times New Roman" w:hAnsi="Times New Roman" w:cs="Times New Roman"/>
          <w:i/>
          <w:iCs/>
          <w:sz w:val="24"/>
          <w:szCs w:val="24"/>
        </w:rPr>
        <w:t>„Ustanova ima stručno vijeće koje razmatra i daje mišljenja o stručnim i drugim pitanjima u svezi s radom i razvitkom ustanove, sukladno Statutu i drugim općim aktima ustanove.</w:t>
      </w:r>
    </w:p>
    <w:p w14:paraId="0B7E4F39" w14:textId="74C548EF" w:rsidR="00C9780A" w:rsidRPr="00AC3D13" w:rsidRDefault="00C9780A" w:rsidP="00CE6893">
      <w:pPr>
        <w:spacing w:after="0"/>
        <w:jc w:val="both"/>
        <w:rPr>
          <w:rFonts w:ascii="Times New Roman" w:hAnsi="Times New Roman" w:cs="Times New Roman"/>
          <w:i/>
          <w:iCs/>
          <w:sz w:val="24"/>
          <w:szCs w:val="24"/>
        </w:rPr>
      </w:pPr>
      <w:r w:rsidRPr="00AC3D13">
        <w:rPr>
          <w:rFonts w:ascii="Times New Roman" w:hAnsi="Times New Roman" w:cs="Times New Roman"/>
          <w:i/>
          <w:iCs/>
          <w:sz w:val="24"/>
          <w:szCs w:val="24"/>
        </w:rPr>
        <w:t>Stručno vijeće sastoji se od tri člana koje na prijedlog ravnatelja imenuje Gradonačelnik Grada Šibenika  iz reda uglednih kulturnih djelatnika, odnosno stručnih djelatnika iz područja likovnih umjetnosti. Mandat članova stručnog vijeća traje četiri godine.“</w:t>
      </w:r>
    </w:p>
    <w:p w14:paraId="088B1D05" w14:textId="6C4C5D6D" w:rsidR="00C9780A" w:rsidRPr="00AC3D13" w:rsidRDefault="00C9780A" w:rsidP="00572BE9">
      <w:pPr>
        <w:spacing w:after="0"/>
        <w:ind w:firstLine="708"/>
        <w:jc w:val="both"/>
        <w:rPr>
          <w:rFonts w:ascii="Times New Roman" w:hAnsi="Times New Roman" w:cs="Times New Roman"/>
          <w:i/>
          <w:iCs/>
          <w:sz w:val="24"/>
          <w:szCs w:val="24"/>
        </w:rPr>
      </w:pPr>
      <w:r w:rsidRPr="00AC3D13">
        <w:rPr>
          <w:rFonts w:ascii="Times New Roman" w:hAnsi="Times New Roman" w:cs="Times New Roman"/>
          <w:sz w:val="24"/>
          <w:szCs w:val="24"/>
        </w:rPr>
        <w:t xml:space="preserve">U </w:t>
      </w:r>
      <w:r w:rsidR="009D0B9F">
        <w:rPr>
          <w:rFonts w:ascii="Times New Roman" w:hAnsi="Times New Roman" w:cs="Times New Roman"/>
          <w:sz w:val="24"/>
          <w:szCs w:val="24"/>
        </w:rPr>
        <w:t xml:space="preserve">istoj Glavi </w:t>
      </w:r>
      <w:r w:rsidR="00C67C57">
        <w:rPr>
          <w:rFonts w:ascii="Times New Roman" w:hAnsi="Times New Roman" w:cs="Times New Roman"/>
          <w:sz w:val="24"/>
          <w:szCs w:val="24"/>
        </w:rPr>
        <w:t>točci</w:t>
      </w:r>
      <w:r w:rsidRPr="00AC3D13">
        <w:rPr>
          <w:rFonts w:ascii="Times New Roman" w:hAnsi="Times New Roman" w:cs="Times New Roman"/>
          <w:sz w:val="24"/>
          <w:szCs w:val="24"/>
        </w:rPr>
        <w:t xml:space="preserve"> 19</w:t>
      </w:r>
      <w:r w:rsidR="00AB6EBE" w:rsidRPr="00AC3D13">
        <w:rPr>
          <w:rFonts w:ascii="Times New Roman" w:hAnsi="Times New Roman" w:cs="Times New Roman"/>
          <w:sz w:val="24"/>
          <w:szCs w:val="24"/>
        </w:rPr>
        <w:t>.</w:t>
      </w:r>
      <w:r w:rsidRPr="00AC3D13">
        <w:rPr>
          <w:rFonts w:ascii="Times New Roman" w:hAnsi="Times New Roman" w:cs="Times New Roman"/>
          <w:sz w:val="24"/>
          <w:szCs w:val="24"/>
        </w:rPr>
        <w:t xml:space="preserve"> sta</w:t>
      </w:r>
      <w:r w:rsidR="00AB6EBE" w:rsidRPr="00AC3D13">
        <w:rPr>
          <w:rFonts w:ascii="Times New Roman" w:hAnsi="Times New Roman" w:cs="Times New Roman"/>
          <w:sz w:val="24"/>
          <w:szCs w:val="24"/>
        </w:rPr>
        <w:t xml:space="preserve">vak 1. mijenja se i glasi: </w:t>
      </w:r>
      <w:r w:rsidR="00AB6EBE" w:rsidRPr="00AC3D13">
        <w:rPr>
          <w:rFonts w:ascii="Times New Roman" w:hAnsi="Times New Roman" w:cs="Times New Roman"/>
          <w:i/>
          <w:iCs/>
          <w:sz w:val="24"/>
          <w:szCs w:val="24"/>
        </w:rPr>
        <w:t xml:space="preserve">„Ustanova može stjecati, opterećivati i otuđivati nekretnine i drugu imovinu Ustanove do iznosa od </w:t>
      </w:r>
      <w:r w:rsidR="006C70B1" w:rsidRPr="00AC3D13">
        <w:rPr>
          <w:rFonts w:ascii="Times New Roman" w:hAnsi="Times New Roman" w:cs="Times New Roman"/>
          <w:i/>
          <w:iCs/>
          <w:sz w:val="24"/>
          <w:szCs w:val="24"/>
        </w:rPr>
        <w:t xml:space="preserve">1.327,23eura </w:t>
      </w:r>
      <w:r w:rsidR="00AB6EBE" w:rsidRPr="00AC3D13">
        <w:rPr>
          <w:rFonts w:ascii="Times New Roman" w:hAnsi="Times New Roman" w:cs="Times New Roman"/>
          <w:i/>
          <w:iCs/>
          <w:sz w:val="24"/>
          <w:szCs w:val="24"/>
        </w:rPr>
        <w:t>/10.000,00kuna</w:t>
      </w:r>
      <w:r w:rsidR="006C70B1" w:rsidRPr="00AC3D13">
        <w:rPr>
          <w:rFonts w:ascii="Times New Roman" w:hAnsi="Times New Roman" w:cs="Times New Roman"/>
          <w:i/>
          <w:iCs/>
          <w:sz w:val="24"/>
          <w:szCs w:val="24"/>
        </w:rPr>
        <w:t>.</w:t>
      </w:r>
      <w:r w:rsidR="00AC3D13">
        <w:rPr>
          <w:rFonts w:ascii="Times New Roman" w:hAnsi="Times New Roman" w:cs="Times New Roman"/>
          <w:i/>
          <w:iCs/>
          <w:sz w:val="24"/>
          <w:szCs w:val="24"/>
        </w:rPr>
        <w:t>“</w:t>
      </w:r>
    </w:p>
    <w:p w14:paraId="3F789C71" w14:textId="77777777" w:rsidR="00C9780A" w:rsidRPr="00AC3D13" w:rsidRDefault="00C9780A" w:rsidP="00CE6893">
      <w:pPr>
        <w:spacing w:after="0"/>
        <w:jc w:val="both"/>
        <w:rPr>
          <w:rFonts w:ascii="Times New Roman" w:hAnsi="Times New Roman" w:cs="Times New Roman"/>
          <w:sz w:val="24"/>
          <w:szCs w:val="24"/>
        </w:rPr>
      </w:pPr>
    </w:p>
    <w:p w14:paraId="1ED79EE3" w14:textId="77777777" w:rsidR="009D0B9F" w:rsidRDefault="009D0B9F" w:rsidP="0042139A">
      <w:pPr>
        <w:spacing w:after="0"/>
        <w:jc w:val="center"/>
        <w:rPr>
          <w:rFonts w:ascii="Times New Roman" w:hAnsi="Times New Roman" w:cs="Times New Roman"/>
          <w:b/>
          <w:bCs/>
          <w:sz w:val="24"/>
          <w:szCs w:val="24"/>
        </w:rPr>
      </w:pPr>
    </w:p>
    <w:p w14:paraId="2839AF72" w14:textId="77777777" w:rsidR="00D86C55" w:rsidRDefault="00D86C55" w:rsidP="0042139A">
      <w:pPr>
        <w:spacing w:after="0"/>
        <w:jc w:val="center"/>
        <w:rPr>
          <w:rFonts w:ascii="Times New Roman" w:hAnsi="Times New Roman" w:cs="Times New Roman"/>
          <w:b/>
          <w:bCs/>
          <w:sz w:val="24"/>
          <w:szCs w:val="24"/>
        </w:rPr>
      </w:pPr>
    </w:p>
    <w:p w14:paraId="4E5FE7B1" w14:textId="75F3E233" w:rsidR="00CE6893" w:rsidRPr="00AC3D13" w:rsidRDefault="00ED0574" w:rsidP="0042139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w:t>
      </w:r>
      <w:r w:rsidR="00CE6893" w:rsidRPr="00AC3D13">
        <w:rPr>
          <w:rFonts w:ascii="Times New Roman" w:hAnsi="Times New Roman" w:cs="Times New Roman"/>
          <w:b/>
          <w:bCs/>
          <w:sz w:val="24"/>
          <w:szCs w:val="24"/>
        </w:rPr>
        <w:t xml:space="preserve"> </w:t>
      </w:r>
      <w:r w:rsidR="009D0B9F">
        <w:rPr>
          <w:rFonts w:ascii="Times New Roman" w:hAnsi="Times New Roman" w:cs="Times New Roman"/>
          <w:b/>
          <w:bCs/>
          <w:sz w:val="24"/>
          <w:szCs w:val="24"/>
        </w:rPr>
        <w:t>III</w:t>
      </w:r>
      <w:r w:rsidR="00CE6893" w:rsidRPr="00AC3D13">
        <w:rPr>
          <w:rFonts w:ascii="Times New Roman" w:hAnsi="Times New Roman" w:cs="Times New Roman"/>
          <w:b/>
          <w:bCs/>
          <w:sz w:val="24"/>
          <w:szCs w:val="24"/>
        </w:rPr>
        <w:t>.</w:t>
      </w:r>
    </w:p>
    <w:p w14:paraId="1458F71F" w14:textId="04C2254B" w:rsidR="00CE6893" w:rsidRPr="00AC3D13" w:rsidRDefault="00CE6893" w:rsidP="000A3B54">
      <w:pPr>
        <w:spacing w:after="0"/>
        <w:ind w:firstLine="708"/>
        <w:jc w:val="both"/>
        <w:rPr>
          <w:rFonts w:ascii="Times New Roman" w:hAnsi="Times New Roman" w:cs="Times New Roman"/>
          <w:sz w:val="24"/>
          <w:szCs w:val="24"/>
        </w:rPr>
      </w:pPr>
      <w:r w:rsidRPr="00AC3D13">
        <w:rPr>
          <w:rFonts w:ascii="Times New Roman" w:hAnsi="Times New Roman" w:cs="Times New Roman"/>
          <w:sz w:val="24"/>
          <w:szCs w:val="24"/>
        </w:rPr>
        <w:t xml:space="preserve">Ova Odluka stupa na snagu </w:t>
      </w:r>
      <w:r w:rsidR="0042139A" w:rsidRPr="00AC3D13">
        <w:rPr>
          <w:rFonts w:ascii="Times New Roman" w:hAnsi="Times New Roman" w:cs="Times New Roman"/>
          <w:sz w:val="24"/>
          <w:szCs w:val="24"/>
        </w:rPr>
        <w:t>osmog dana od dana objave u „Službenom  glasniku Grada Šibenika“.</w:t>
      </w:r>
    </w:p>
    <w:p w14:paraId="21EC71E5" w14:textId="77777777" w:rsidR="0042139A" w:rsidRPr="00AC3D13" w:rsidRDefault="0042139A" w:rsidP="00CE6893">
      <w:pPr>
        <w:spacing w:after="0"/>
        <w:jc w:val="both"/>
        <w:rPr>
          <w:rFonts w:ascii="Times New Roman" w:hAnsi="Times New Roman" w:cs="Times New Roman"/>
          <w:sz w:val="24"/>
          <w:szCs w:val="24"/>
        </w:rPr>
      </w:pPr>
    </w:p>
    <w:p w14:paraId="77409AA7" w14:textId="380902C3" w:rsidR="0042139A" w:rsidRPr="00AC3D13" w:rsidRDefault="0042139A" w:rsidP="00CE6893">
      <w:pPr>
        <w:spacing w:after="0"/>
        <w:jc w:val="both"/>
        <w:rPr>
          <w:rFonts w:ascii="Times New Roman" w:hAnsi="Times New Roman" w:cs="Times New Roman"/>
          <w:sz w:val="24"/>
          <w:szCs w:val="24"/>
        </w:rPr>
      </w:pPr>
      <w:r w:rsidRPr="00AC3D13">
        <w:rPr>
          <w:rFonts w:ascii="Times New Roman" w:hAnsi="Times New Roman" w:cs="Times New Roman"/>
          <w:sz w:val="24"/>
          <w:szCs w:val="24"/>
        </w:rPr>
        <w:t>KLASA:</w:t>
      </w:r>
      <w:r w:rsidR="00572BE9">
        <w:rPr>
          <w:rFonts w:ascii="Times New Roman" w:hAnsi="Times New Roman" w:cs="Times New Roman"/>
          <w:sz w:val="24"/>
          <w:szCs w:val="24"/>
        </w:rPr>
        <w:t>007-02/23-01/</w:t>
      </w:r>
      <w:r w:rsidR="004D65B2">
        <w:rPr>
          <w:rFonts w:ascii="Times New Roman" w:hAnsi="Times New Roman" w:cs="Times New Roman"/>
          <w:sz w:val="24"/>
          <w:szCs w:val="24"/>
        </w:rPr>
        <w:t>02</w:t>
      </w:r>
    </w:p>
    <w:p w14:paraId="0D3DCC8B" w14:textId="13A145D5" w:rsidR="0042139A" w:rsidRPr="00AC3D13" w:rsidRDefault="0042139A" w:rsidP="00CE6893">
      <w:pPr>
        <w:spacing w:after="0"/>
        <w:jc w:val="both"/>
        <w:rPr>
          <w:rFonts w:ascii="Times New Roman" w:hAnsi="Times New Roman" w:cs="Times New Roman"/>
          <w:sz w:val="24"/>
          <w:szCs w:val="24"/>
        </w:rPr>
      </w:pPr>
      <w:r w:rsidRPr="00AC3D13">
        <w:rPr>
          <w:rFonts w:ascii="Times New Roman" w:hAnsi="Times New Roman" w:cs="Times New Roman"/>
          <w:sz w:val="24"/>
          <w:szCs w:val="24"/>
        </w:rPr>
        <w:t>URBROJ:2182-1-02/1-23-</w:t>
      </w:r>
      <w:r w:rsidR="00D86C55">
        <w:rPr>
          <w:rFonts w:ascii="Times New Roman" w:hAnsi="Times New Roman" w:cs="Times New Roman"/>
          <w:sz w:val="24"/>
          <w:szCs w:val="24"/>
        </w:rPr>
        <w:t>5</w:t>
      </w:r>
    </w:p>
    <w:p w14:paraId="0046C956" w14:textId="6ACB484B" w:rsidR="0042139A" w:rsidRPr="00AC3D13" w:rsidRDefault="0042139A" w:rsidP="00CE6893">
      <w:pPr>
        <w:spacing w:after="0"/>
        <w:jc w:val="both"/>
        <w:rPr>
          <w:rFonts w:ascii="Times New Roman" w:hAnsi="Times New Roman" w:cs="Times New Roman"/>
          <w:sz w:val="24"/>
          <w:szCs w:val="24"/>
        </w:rPr>
      </w:pPr>
      <w:r w:rsidRPr="00AC3D13">
        <w:rPr>
          <w:rFonts w:ascii="Times New Roman" w:hAnsi="Times New Roman" w:cs="Times New Roman"/>
          <w:sz w:val="24"/>
          <w:szCs w:val="24"/>
        </w:rPr>
        <w:t xml:space="preserve">Šibenik, </w:t>
      </w:r>
      <w:r w:rsidR="00D86C55">
        <w:rPr>
          <w:rFonts w:ascii="Times New Roman" w:hAnsi="Times New Roman" w:cs="Times New Roman"/>
          <w:sz w:val="24"/>
          <w:szCs w:val="24"/>
        </w:rPr>
        <w:t>14.</w:t>
      </w:r>
      <w:r w:rsidRPr="00AC3D13">
        <w:rPr>
          <w:rFonts w:ascii="Times New Roman" w:hAnsi="Times New Roman" w:cs="Times New Roman"/>
          <w:sz w:val="24"/>
          <w:szCs w:val="24"/>
        </w:rPr>
        <w:t xml:space="preserve">  rujna 2023.</w:t>
      </w:r>
    </w:p>
    <w:p w14:paraId="0C8222F1" w14:textId="77777777" w:rsidR="0042139A" w:rsidRPr="00AC3D13" w:rsidRDefault="0042139A" w:rsidP="00CE6893">
      <w:pPr>
        <w:spacing w:after="0"/>
        <w:jc w:val="both"/>
        <w:rPr>
          <w:rFonts w:ascii="Times New Roman" w:hAnsi="Times New Roman" w:cs="Times New Roman"/>
          <w:sz w:val="24"/>
          <w:szCs w:val="24"/>
        </w:rPr>
      </w:pPr>
    </w:p>
    <w:p w14:paraId="01079B56" w14:textId="72E60734" w:rsidR="0042139A" w:rsidRPr="00AC3D13" w:rsidRDefault="0042139A" w:rsidP="0042139A">
      <w:pPr>
        <w:spacing w:after="0"/>
        <w:jc w:val="center"/>
        <w:rPr>
          <w:rFonts w:ascii="Times New Roman" w:hAnsi="Times New Roman" w:cs="Times New Roman"/>
          <w:sz w:val="24"/>
          <w:szCs w:val="24"/>
        </w:rPr>
      </w:pPr>
      <w:r w:rsidRPr="00AC3D13">
        <w:rPr>
          <w:rFonts w:ascii="Times New Roman" w:hAnsi="Times New Roman" w:cs="Times New Roman"/>
          <w:sz w:val="24"/>
          <w:szCs w:val="24"/>
        </w:rPr>
        <w:t>GRADSKO VIJEĆE GRADA ŠIBENIKA</w:t>
      </w:r>
    </w:p>
    <w:p w14:paraId="496A4FF1" w14:textId="77777777" w:rsidR="0042139A" w:rsidRPr="00AC3D13" w:rsidRDefault="0042139A" w:rsidP="00CE6893">
      <w:pPr>
        <w:spacing w:after="0"/>
        <w:jc w:val="both"/>
        <w:rPr>
          <w:rFonts w:ascii="Times New Roman" w:hAnsi="Times New Roman" w:cs="Times New Roman"/>
          <w:sz w:val="24"/>
          <w:szCs w:val="24"/>
        </w:rPr>
      </w:pPr>
    </w:p>
    <w:p w14:paraId="51EA750B" w14:textId="13502106" w:rsidR="0042139A" w:rsidRPr="00AC3D13" w:rsidRDefault="0042139A" w:rsidP="00CE6893">
      <w:pPr>
        <w:spacing w:after="0"/>
        <w:jc w:val="both"/>
        <w:rPr>
          <w:rFonts w:ascii="Times New Roman" w:hAnsi="Times New Roman" w:cs="Times New Roman"/>
          <w:sz w:val="24"/>
          <w:szCs w:val="24"/>
        </w:rPr>
      </w:pP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t>PREDSJEDNIK</w:t>
      </w:r>
    </w:p>
    <w:p w14:paraId="6FE0111E" w14:textId="657FE152" w:rsidR="0042139A" w:rsidRPr="00AC3D13" w:rsidRDefault="0042139A" w:rsidP="00CE6893">
      <w:pPr>
        <w:spacing w:after="0"/>
        <w:jc w:val="both"/>
        <w:rPr>
          <w:rFonts w:ascii="Times New Roman" w:hAnsi="Times New Roman" w:cs="Times New Roman"/>
          <w:sz w:val="24"/>
          <w:szCs w:val="24"/>
        </w:rPr>
      </w:pP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t xml:space="preserve">     </w:t>
      </w:r>
      <w:r w:rsidRPr="00AC3D13">
        <w:rPr>
          <w:rFonts w:ascii="Times New Roman" w:hAnsi="Times New Roman" w:cs="Times New Roman"/>
          <w:sz w:val="24"/>
          <w:szCs w:val="24"/>
        </w:rPr>
        <w:tab/>
      </w:r>
      <w:r w:rsidRPr="00AC3D13">
        <w:rPr>
          <w:rFonts w:ascii="Times New Roman" w:hAnsi="Times New Roman" w:cs="Times New Roman"/>
          <w:sz w:val="24"/>
          <w:szCs w:val="24"/>
        </w:rPr>
        <w:tab/>
      </w:r>
      <w:r w:rsidRPr="00AC3D13">
        <w:rPr>
          <w:rFonts w:ascii="Times New Roman" w:hAnsi="Times New Roman" w:cs="Times New Roman"/>
          <w:sz w:val="24"/>
          <w:szCs w:val="24"/>
        </w:rPr>
        <w:tab/>
        <w:t xml:space="preserve">    dr.sc. Dragan </w:t>
      </w:r>
      <w:proofErr w:type="spellStart"/>
      <w:r w:rsidRPr="00AC3D13">
        <w:rPr>
          <w:rFonts w:ascii="Times New Roman" w:hAnsi="Times New Roman" w:cs="Times New Roman"/>
          <w:sz w:val="24"/>
          <w:szCs w:val="24"/>
        </w:rPr>
        <w:t>Zlatović</w:t>
      </w:r>
      <w:r w:rsidR="00D86C55">
        <w:rPr>
          <w:rFonts w:ascii="Times New Roman" w:hAnsi="Times New Roman" w:cs="Times New Roman"/>
          <w:sz w:val="24"/>
          <w:szCs w:val="24"/>
        </w:rPr>
        <w:t>,v.r</w:t>
      </w:r>
      <w:proofErr w:type="spellEnd"/>
      <w:r w:rsidR="00D86C55">
        <w:rPr>
          <w:rFonts w:ascii="Times New Roman" w:hAnsi="Times New Roman" w:cs="Times New Roman"/>
          <w:sz w:val="24"/>
          <w:szCs w:val="24"/>
        </w:rPr>
        <w:t>.</w:t>
      </w:r>
    </w:p>
    <w:sectPr w:rsidR="0042139A" w:rsidRPr="00AC3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3201"/>
    <w:multiLevelType w:val="hybridMultilevel"/>
    <w:tmpl w:val="868AF56C"/>
    <w:lvl w:ilvl="0" w:tplc="4D784D64">
      <w:start w:val="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740EF8"/>
    <w:multiLevelType w:val="hybridMultilevel"/>
    <w:tmpl w:val="109A5CC0"/>
    <w:lvl w:ilvl="0" w:tplc="30A6DA2A">
      <w:start w:val="2"/>
      <w:numFmt w:val="bullet"/>
      <w:lvlText w:val="-"/>
      <w:lvlJc w:val="left"/>
      <w:pPr>
        <w:ind w:left="8145" w:hanging="360"/>
      </w:pPr>
      <w:rPr>
        <w:rFonts w:ascii="Times New Roman" w:eastAsiaTheme="minorHAnsi" w:hAnsi="Times New Roman" w:cs="Times New Roman" w:hint="default"/>
      </w:rPr>
    </w:lvl>
    <w:lvl w:ilvl="1" w:tplc="041A0003" w:tentative="1">
      <w:start w:val="1"/>
      <w:numFmt w:val="bullet"/>
      <w:lvlText w:val="o"/>
      <w:lvlJc w:val="left"/>
      <w:pPr>
        <w:ind w:left="8865" w:hanging="360"/>
      </w:pPr>
      <w:rPr>
        <w:rFonts w:ascii="Courier New" w:hAnsi="Courier New" w:cs="Courier New" w:hint="default"/>
      </w:rPr>
    </w:lvl>
    <w:lvl w:ilvl="2" w:tplc="041A0005" w:tentative="1">
      <w:start w:val="1"/>
      <w:numFmt w:val="bullet"/>
      <w:lvlText w:val=""/>
      <w:lvlJc w:val="left"/>
      <w:pPr>
        <w:ind w:left="9585" w:hanging="360"/>
      </w:pPr>
      <w:rPr>
        <w:rFonts w:ascii="Wingdings" w:hAnsi="Wingdings" w:hint="default"/>
      </w:rPr>
    </w:lvl>
    <w:lvl w:ilvl="3" w:tplc="041A0001" w:tentative="1">
      <w:start w:val="1"/>
      <w:numFmt w:val="bullet"/>
      <w:lvlText w:val=""/>
      <w:lvlJc w:val="left"/>
      <w:pPr>
        <w:ind w:left="10305" w:hanging="360"/>
      </w:pPr>
      <w:rPr>
        <w:rFonts w:ascii="Symbol" w:hAnsi="Symbol" w:hint="default"/>
      </w:rPr>
    </w:lvl>
    <w:lvl w:ilvl="4" w:tplc="041A0003" w:tentative="1">
      <w:start w:val="1"/>
      <w:numFmt w:val="bullet"/>
      <w:lvlText w:val="o"/>
      <w:lvlJc w:val="left"/>
      <w:pPr>
        <w:ind w:left="11025" w:hanging="360"/>
      </w:pPr>
      <w:rPr>
        <w:rFonts w:ascii="Courier New" w:hAnsi="Courier New" w:cs="Courier New" w:hint="default"/>
      </w:rPr>
    </w:lvl>
    <w:lvl w:ilvl="5" w:tplc="041A0005" w:tentative="1">
      <w:start w:val="1"/>
      <w:numFmt w:val="bullet"/>
      <w:lvlText w:val=""/>
      <w:lvlJc w:val="left"/>
      <w:pPr>
        <w:ind w:left="11745" w:hanging="360"/>
      </w:pPr>
      <w:rPr>
        <w:rFonts w:ascii="Wingdings" w:hAnsi="Wingdings" w:hint="default"/>
      </w:rPr>
    </w:lvl>
    <w:lvl w:ilvl="6" w:tplc="041A0001" w:tentative="1">
      <w:start w:val="1"/>
      <w:numFmt w:val="bullet"/>
      <w:lvlText w:val=""/>
      <w:lvlJc w:val="left"/>
      <w:pPr>
        <w:ind w:left="12465" w:hanging="360"/>
      </w:pPr>
      <w:rPr>
        <w:rFonts w:ascii="Symbol" w:hAnsi="Symbol" w:hint="default"/>
      </w:rPr>
    </w:lvl>
    <w:lvl w:ilvl="7" w:tplc="041A0003" w:tentative="1">
      <w:start w:val="1"/>
      <w:numFmt w:val="bullet"/>
      <w:lvlText w:val="o"/>
      <w:lvlJc w:val="left"/>
      <w:pPr>
        <w:ind w:left="13185" w:hanging="360"/>
      </w:pPr>
      <w:rPr>
        <w:rFonts w:ascii="Courier New" w:hAnsi="Courier New" w:cs="Courier New" w:hint="default"/>
      </w:rPr>
    </w:lvl>
    <w:lvl w:ilvl="8" w:tplc="041A0005" w:tentative="1">
      <w:start w:val="1"/>
      <w:numFmt w:val="bullet"/>
      <w:lvlText w:val=""/>
      <w:lvlJc w:val="left"/>
      <w:pPr>
        <w:ind w:left="13905" w:hanging="360"/>
      </w:pPr>
      <w:rPr>
        <w:rFonts w:ascii="Wingdings" w:hAnsi="Wingdings" w:hint="default"/>
      </w:rPr>
    </w:lvl>
  </w:abstractNum>
  <w:num w:numId="1" w16cid:durableId="1552964032">
    <w:abstractNumId w:val="0"/>
  </w:num>
  <w:num w:numId="2" w16cid:durableId="8665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93"/>
    <w:rsid w:val="000A3B54"/>
    <w:rsid w:val="002834E6"/>
    <w:rsid w:val="0042139A"/>
    <w:rsid w:val="004A3344"/>
    <w:rsid w:val="004B779D"/>
    <w:rsid w:val="004D65B2"/>
    <w:rsid w:val="005451A0"/>
    <w:rsid w:val="00572BE9"/>
    <w:rsid w:val="00690C36"/>
    <w:rsid w:val="006C70B1"/>
    <w:rsid w:val="00705E4B"/>
    <w:rsid w:val="007A64A3"/>
    <w:rsid w:val="007D57ED"/>
    <w:rsid w:val="008D3E35"/>
    <w:rsid w:val="009D0B9F"/>
    <w:rsid w:val="009D7671"/>
    <w:rsid w:val="00A54925"/>
    <w:rsid w:val="00AA58DE"/>
    <w:rsid w:val="00AB6EBE"/>
    <w:rsid w:val="00AC3D13"/>
    <w:rsid w:val="00B26536"/>
    <w:rsid w:val="00BE6096"/>
    <w:rsid w:val="00C67C57"/>
    <w:rsid w:val="00C9780A"/>
    <w:rsid w:val="00CE6893"/>
    <w:rsid w:val="00D64C67"/>
    <w:rsid w:val="00D86C55"/>
    <w:rsid w:val="00ED0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4A80"/>
  <w15:chartTrackingRefBased/>
  <w15:docId w15:val="{3FADAD42-2C59-4227-92C1-6A1820F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417</Words>
  <Characters>2381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Vudrag Kulić</dc:creator>
  <cp:keywords/>
  <dc:description/>
  <cp:lastModifiedBy>Mira Vudrag Kulić</cp:lastModifiedBy>
  <cp:revision>16</cp:revision>
  <cp:lastPrinted>2023-08-28T07:17:00Z</cp:lastPrinted>
  <dcterms:created xsi:type="dcterms:W3CDTF">2023-08-23T11:58:00Z</dcterms:created>
  <dcterms:modified xsi:type="dcterms:W3CDTF">2023-09-08T07:30:00Z</dcterms:modified>
</cp:coreProperties>
</file>